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499"/>
        <w:gridCol w:w="2959"/>
        <w:gridCol w:w="1721"/>
        <w:gridCol w:w="3181"/>
      </w:tblGrid>
      <w:tr w:rsidR="0D57A89D" w:rsidTr="0D57A89D" w14:paraId="3ACBE7A1">
        <w:trPr>
          <w:trHeight w:val="300"/>
        </w:trPr>
        <w:tc>
          <w:tcPr>
            <w:tcW w:w="936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0E0E0"/>
            <w:tcMar/>
            <w:vAlign w:val="center"/>
          </w:tcPr>
          <w:p w:rsidR="0D57A89D" w:rsidP="0D57A89D" w:rsidRDefault="0D57A89D" w14:paraId="17E84FF2" w14:textId="71980EC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>Job Description</w:t>
            </w:r>
          </w:p>
        </w:tc>
      </w:tr>
      <w:tr w:rsidR="0D57A89D" w:rsidTr="0D57A89D" w14:paraId="4937986E">
        <w:trPr>
          <w:trHeight w:val="330"/>
        </w:trPr>
        <w:tc>
          <w:tcPr>
            <w:tcW w:w="149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0E0E0"/>
            <w:tcMar/>
            <w:vAlign w:val="center"/>
          </w:tcPr>
          <w:p w:rsidR="0D57A89D" w:rsidP="0D57A89D" w:rsidRDefault="0D57A89D" w14:paraId="7EEE496C" w14:textId="456DEE03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Job Title:</w:t>
            </w:r>
          </w:p>
        </w:tc>
        <w:tc>
          <w:tcPr>
            <w:tcW w:w="295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D57A89D" w:rsidP="0D57A89D" w:rsidRDefault="0D57A89D" w14:paraId="59D55A62" w14:textId="272850F6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 xml:space="preserve">MA – </w:t>
            </w:r>
            <w:r w:rsidRPr="0D57A89D" w:rsidR="73986D4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</w:t>
            </w:r>
            <w:r w:rsidRPr="0D57A89D" w:rsidR="234C5B5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EW BELIEVERS</w:t>
            </w:r>
          </w:p>
        </w:tc>
        <w:tc>
          <w:tcPr>
            <w:tcW w:w="17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0E0E0"/>
            <w:tcMar/>
            <w:vAlign w:val="center"/>
          </w:tcPr>
          <w:p w:rsidR="0D57A89D" w:rsidP="0D57A89D" w:rsidRDefault="0D57A89D" w14:paraId="6CCD94D3" w14:textId="4B69EA74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Department:</w:t>
            </w:r>
          </w:p>
        </w:tc>
        <w:tc>
          <w:tcPr>
            <w:tcW w:w="31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D57A89D" w:rsidP="0D57A89D" w:rsidRDefault="0D57A89D" w14:paraId="491F9A48" w14:textId="595FD1F3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Community Life</w:t>
            </w:r>
          </w:p>
        </w:tc>
      </w:tr>
      <w:tr w:rsidR="0D57A89D" w:rsidTr="0D57A89D" w14:paraId="3D001F47">
        <w:trPr>
          <w:trHeight w:val="300"/>
        </w:trPr>
        <w:tc>
          <w:tcPr>
            <w:tcW w:w="149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0E0E0"/>
            <w:tcMar/>
            <w:vAlign w:val="center"/>
          </w:tcPr>
          <w:p w:rsidR="0D57A89D" w:rsidP="0D57A89D" w:rsidRDefault="0D57A89D" w14:paraId="100D822F" w14:textId="189B9945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Reports To:</w:t>
            </w:r>
          </w:p>
        </w:tc>
        <w:tc>
          <w:tcPr>
            <w:tcW w:w="295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D57A89D" w:rsidP="0D57A89D" w:rsidRDefault="0D57A89D" w14:paraId="6ACE28A5" w14:textId="2F2E3515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Community Life Associate Director</w:t>
            </w:r>
          </w:p>
        </w:tc>
        <w:tc>
          <w:tcPr>
            <w:tcW w:w="17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0E0E0"/>
            <w:tcMar/>
            <w:vAlign w:val="center"/>
          </w:tcPr>
          <w:p w:rsidR="0D57A89D" w:rsidP="0D57A89D" w:rsidRDefault="0D57A89D" w14:paraId="24118D53" w14:textId="7AD9433E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31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D57A89D" w:rsidP="0D57A89D" w:rsidRDefault="0D57A89D" w14:paraId="55AE97F5" w14:textId="26C79B5B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0D57A89D" w:rsidTr="0D57A89D" w14:paraId="476410DC">
        <w:trPr>
          <w:trHeight w:val="300"/>
        </w:trPr>
        <w:tc>
          <w:tcPr>
            <w:tcW w:w="936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0E0E0"/>
            <w:tcMar/>
            <w:vAlign w:val="center"/>
          </w:tcPr>
          <w:p w:rsidR="0D57A89D" w:rsidP="0D57A89D" w:rsidRDefault="0D57A89D" w14:paraId="4B1083C6" w14:textId="028D6FF1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Position Summary:</w:t>
            </w:r>
          </w:p>
        </w:tc>
      </w:tr>
      <w:tr w:rsidR="0D57A89D" w:rsidTr="0D57A89D" w14:paraId="33083C53">
        <w:trPr>
          <w:trHeight w:val="300"/>
        </w:trPr>
        <w:tc>
          <w:tcPr>
            <w:tcW w:w="936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D57A89D" w:rsidP="0D57A89D" w:rsidRDefault="0D57A89D" w14:paraId="0B7CF100" w14:textId="544618B2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This role provides support in the operation and flow of the engagement pathway. From Salvation to Baptism, this position executes communication, back-off plans, and event planning to best serve our new believers of Oaks Church. Leading teams, building culture, and serving others are the main functions of this role.</w:t>
            </w:r>
          </w:p>
          <w:p w:rsidR="0D57A89D" w:rsidP="0D57A89D" w:rsidRDefault="0D57A89D" w14:paraId="1FB1615E" w14:textId="0DB22AC3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D57A89D" w:rsidTr="0D57A89D" w14:paraId="7D600BAF">
        <w:trPr>
          <w:trHeight w:val="300"/>
        </w:trPr>
        <w:tc>
          <w:tcPr>
            <w:tcW w:w="936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0E0E0"/>
            <w:tcMar/>
            <w:vAlign w:val="center"/>
          </w:tcPr>
          <w:p w:rsidR="0D57A89D" w:rsidP="0D57A89D" w:rsidRDefault="0D57A89D" w14:paraId="3D6D3EB6" w14:textId="3C6BA244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Major Responsibilities &amp; Duties:</w:t>
            </w:r>
          </w:p>
        </w:tc>
      </w:tr>
      <w:tr w:rsidR="0D57A89D" w:rsidTr="0D57A89D" w14:paraId="3364B071">
        <w:trPr>
          <w:trHeight w:val="300"/>
        </w:trPr>
        <w:tc>
          <w:tcPr>
            <w:tcW w:w="936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0D57A89D" w:rsidP="0D57A89D" w:rsidRDefault="0D57A89D" w14:paraId="7C59DBB4" w14:textId="66C014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Carry out communication plans for new believers, baptism candidates, and people who need to take a next step. (Salvation -&gt; Baptism)</w:t>
            </w:r>
          </w:p>
          <w:p w:rsidR="0D57A89D" w:rsidP="0D57A89D" w:rsidRDefault="0D57A89D" w14:paraId="4A6845C7" w14:textId="301945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Execution of Splash Party back off plan from start to finish AND multiplying self in execution with one of our interns.</w:t>
            </w:r>
          </w:p>
          <w:p w:rsidR="0D57A89D" w:rsidP="0D57A89D" w:rsidRDefault="0D57A89D" w14:paraId="6310BBBF" w14:textId="0871AC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Communicate with Altar Hosts and their connections with new believers.</w:t>
            </w:r>
          </w:p>
          <w:p w:rsidR="0D57A89D" w:rsidP="0D57A89D" w:rsidRDefault="0D57A89D" w14:paraId="4F0176CA" w14:textId="412208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Participate in and help lead the Auditorium Team on Sunday morning.</w:t>
            </w:r>
          </w:p>
          <w:p w:rsidR="0D57A89D" w:rsidP="0D57A89D" w:rsidRDefault="0D57A89D" w14:paraId="429B4A4A" w14:textId="4AA75A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Oversee necessary tasks to ensure the altar room is prepped if needed and auditorium supplies are up to date.</w:t>
            </w:r>
          </w:p>
          <w:p w:rsidR="0D57A89D" w:rsidP="0D57A89D" w:rsidRDefault="0D57A89D" w14:paraId="693AFFD2" w14:textId="7010C7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Help form and execute communication templates and strategies via email, text, phone calls, etc.</w:t>
            </w:r>
          </w:p>
          <w:p w:rsidR="0D57A89D" w:rsidP="0D57A89D" w:rsidRDefault="0D57A89D" w14:paraId="4B8AEDD2" w14:textId="254280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Think critically and help to innovate processes.</w:t>
            </w:r>
          </w:p>
          <w:p w:rsidR="0D57A89D" w:rsidP="0D57A89D" w:rsidRDefault="0D57A89D" w14:paraId="09471FAE" w14:textId="4C7475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Recruit and celebrate people to join the dream team through conversation and Dream Team orientation.</w:t>
            </w:r>
          </w:p>
          <w:p w:rsidR="0D57A89D" w:rsidP="0D57A89D" w:rsidRDefault="0D57A89D" w14:paraId="0CBF8A7A" w14:textId="056CB2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Serve and strengthen volunteer culture on Wednesdays, Sundays, and Men’s Breakfast.</w:t>
            </w:r>
          </w:p>
          <w:p w:rsidR="0D57A89D" w:rsidP="0D57A89D" w:rsidRDefault="0D57A89D" w14:paraId="16480C95" w14:textId="1D583DD5">
            <w:pPr>
              <w:spacing w:after="0"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D57A89D" w:rsidTr="0D57A89D" w14:paraId="38F5D2A7">
        <w:trPr>
          <w:trHeight w:val="300"/>
        </w:trPr>
        <w:tc>
          <w:tcPr>
            <w:tcW w:w="936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0E0E0"/>
            <w:tcMar/>
            <w:vAlign w:val="center"/>
          </w:tcPr>
          <w:p w:rsidR="0D57A89D" w:rsidP="0D57A89D" w:rsidRDefault="0D57A89D" w14:paraId="6AD1A9EA" w14:textId="57A44CD0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57A89D" w:rsidR="0D57A89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General Expectations:</w:t>
            </w:r>
          </w:p>
        </w:tc>
      </w:tr>
      <w:tr w:rsidR="0D57A89D" w:rsidTr="0D57A89D" w14:paraId="50529134">
        <w:trPr>
          <w:trHeight w:val="300"/>
        </w:trPr>
        <w:tc>
          <w:tcPr>
            <w:tcW w:w="936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FDDCEFE" w:rsidP="0D57A89D" w:rsidRDefault="6FDDCEFE" w14:paraId="7E050A88" w14:textId="76F83F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57A89D" w:rsidR="6FDDCEF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Be prepared and professional.</w:t>
            </w:r>
          </w:p>
          <w:p w:rsidR="6FDDCEFE" w:rsidP="0D57A89D" w:rsidRDefault="6FDDCEFE" w14:paraId="5356E8DE" w14:textId="1D92AB3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57A89D" w:rsidR="6FDDCEF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Be the owner of your zone.</w:t>
            </w:r>
          </w:p>
          <w:p w:rsidR="6FDDCEFE" w:rsidP="0D57A89D" w:rsidRDefault="6FDDCEFE" w14:paraId="6F43F1C5" w14:textId="1A827E5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57A89D" w:rsidR="6FDDCEF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Be a team player.</w:t>
            </w:r>
          </w:p>
          <w:p w:rsidR="6FDDCEFE" w:rsidP="0D57A89D" w:rsidRDefault="6FDDCEFE" w14:paraId="2FD3C333" w14:textId="2226B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57A89D" w:rsidR="6FDDCEF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Support the vision, values and ministry of Oaks Church through serving, tithing, etc. </w:t>
            </w:r>
          </w:p>
          <w:p w:rsidR="6FDDCEFE" w:rsidP="0D57A89D" w:rsidRDefault="6FDDCEFE" w14:paraId="30CCC730" w14:textId="7B8566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57A89D" w:rsidR="6FDDCEF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Proactive thinking; willing to train &amp; teach others. </w:t>
            </w:r>
          </w:p>
          <w:p w:rsidR="6FDDCEFE" w:rsidP="0D57A89D" w:rsidRDefault="6FDDCEFE" w14:paraId="57466406" w14:textId="1E12F55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57A89D" w:rsidR="6FDDCEF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Model a godly life for Dream Team. </w:t>
            </w:r>
          </w:p>
          <w:p w:rsidR="6FDDCEFE" w:rsidP="0D57A89D" w:rsidRDefault="6FDDCEFE" w14:paraId="4B6E387E" w14:textId="60E67E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57A89D" w:rsidR="6FDDCEF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Be teachable with a humble and submissive attitude. </w:t>
            </w:r>
          </w:p>
          <w:p w:rsidR="6FDDCEFE" w:rsidP="0D57A89D" w:rsidRDefault="6FDDCEFE" w14:paraId="4CA876BE" w14:textId="373B51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57A89D" w:rsidR="6FDDCEF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Maintain all confidential information. </w:t>
            </w:r>
          </w:p>
          <w:p w:rsidR="6FDDCEFE" w:rsidP="0D57A89D" w:rsidRDefault="6FDDCEFE" w14:paraId="618EA751" w14:textId="65B412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57A89D" w:rsidR="6FDDCEF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Be a disciple-maker.</w:t>
            </w:r>
          </w:p>
        </w:tc>
      </w:tr>
      <w:tr w:rsidR="0D57A89D" w:rsidTr="0D57A89D" w14:paraId="0B33A7E3">
        <w:trPr>
          <w:trHeight w:val="300"/>
        </w:trPr>
        <w:tc>
          <w:tcPr>
            <w:tcW w:w="936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0E0E0"/>
            <w:tcMar/>
            <w:vAlign w:val="center"/>
          </w:tcPr>
          <w:p w:rsidR="0D57A89D" w:rsidP="0D57A89D" w:rsidRDefault="0D57A89D" w14:paraId="3783B1E5" w14:textId="0DF57B49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D57A89D" w:rsidP="0D57A89D" w:rsidRDefault="0D57A89D" w14:paraId="7F8E2381" w14:textId="15E2A33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1a0f64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5bb9f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f3d7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40e22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3f991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6bf3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2579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67cc4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10cf6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22da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b57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c275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539e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e21f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decaa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16d9c6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aa6d1e8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e6c7c3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134cd7a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4b59653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99e4a3f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0e7204a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18b290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5e8968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4BD2AE"/>
    <w:rsid w:val="0D57A89D"/>
    <w:rsid w:val="0E4BD2AE"/>
    <w:rsid w:val="1ED51CA7"/>
    <w:rsid w:val="234C5B53"/>
    <w:rsid w:val="4BB5840F"/>
    <w:rsid w:val="5F9AE57B"/>
    <w:rsid w:val="6FDDCEFE"/>
    <w:rsid w:val="739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D2AE"/>
  <w15:chartTrackingRefBased/>
  <w15:docId w15:val="{205B0351-5E98-4912-B1B0-24DCD70443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09d0981967a495b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4f1d5bce3de34065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0651F810714429528FAB5230CD08E" ma:contentTypeVersion="15" ma:contentTypeDescription="Create a new document." ma:contentTypeScope="" ma:versionID="f7d1b0609ee8f76edc4fc25cf5515e00">
  <xsd:schema xmlns:xsd="http://www.w3.org/2001/XMLSchema" xmlns:xs="http://www.w3.org/2001/XMLSchema" xmlns:p="http://schemas.microsoft.com/office/2006/metadata/properties" xmlns:ns2="48613617-bfb1-4f59-8ef1-2acdf20f9f71" xmlns:ns3="ec02695f-50a0-424d-a2e3-22657efef7ec" targetNamespace="http://schemas.microsoft.com/office/2006/metadata/properties" ma:root="true" ma:fieldsID="89103d6b06ad151cb27dc478e901c050" ns2:_="" ns3:_="">
    <xsd:import namespace="48613617-bfb1-4f59-8ef1-2acdf20f9f71"/>
    <xsd:import namespace="ec02695f-50a0-424d-a2e3-22657efe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3617-bfb1-4f59-8ef1-2acdf20f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7857fc-463d-4d43-99bd-5f61c75c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2695f-50a0-424d-a2e3-22657efef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6a0504-fef9-4465-81ab-ef9738effebf}" ma:internalName="TaxCatchAll" ma:showField="CatchAllData" ma:web="ec02695f-50a0-424d-a2e3-22657efe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13617-bfb1-4f59-8ef1-2acdf20f9f71">
      <Terms xmlns="http://schemas.microsoft.com/office/infopath/2007/PartnerControls"/>
    </lcf76f155ced4ddcb4097134ff3c332f>
    <TaxCatchAll xmlns="ec02695f-50a0-424d-a2e3-22657efef7ec" xsi:nil="true"/>
  </documentManagement>
</p:properties>
</file>

<file path=customXml/itemProps1.xml><?xml version="1.0" encoding="utf-8"?>
<ds:datastoreItem xmlns:ds="http://schemas.openxmlformats.org/officeDocument/2006/customXml" ds:itemID="{9637B54C-1E01-4425-AD60-F95DE14B49D1}"/>
</file>

<file path=customXml/itemProps2.xml><?xml version="1.0" encoding="utf-8"?>
<ds:datastoreItem xmlns:ds="http://schemas.openxmlformats.org/officeDocument/2006/customXml" ds:itemID="{946F2EE2-BB37-41B0-8516-8B231534DCA2}"/>
</file>

<file path=customXml/itemProps3.xml><?xml version="1.0" encoding="utf-8"?>
<ds:datastoreItem xmlns:ds="http://schemas.openxmlformats.org/officeDocument/2006/customXml" ds:itemID="{CD8933EF-4ECE-4C3C-99A4-7EA88549AF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Kaylor Cunningham</dc:creator>
  <cp:keywords/>
  <dc:description/>
  <cp:lastModifiedBy>Kaylor Cunningham</cp:lastModifiedBy>
  <dcterms:created xsi:type="dcterms:W3CDTF">2023-02-08T16:52:55Z</dcterms:created>
  <dcterms:modified xsi:type="dcterms:W3CDTF">2023-02-09T17:48:34Z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0x0101003870651F810714429528FAB5230CD08E</vt:lpwstr>
  </property>
</Properties>
</file>